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F43C" w14:textId="77926ED0" w:rsidR="10CD62CA" w:rsidRPr="00CF5B7C" w:rsidRDefault="00CF5B7C" w:rsidP="00CF5B7C">
      <w:pPr>
        <w:rPr>
          <w:rFonts w:ascii="Calibri" w:eastAsia="Barlow" w:hAnsi="Calibri" w:cs="Calibri"/>
          <w:color w:val="074F6A" w:themeColor="accent4" w:themeShade="80"/>
          <w:sz w:val="21"/>
          <w:szCs w:val="21"/>
        </w:rPr>
      </w:pPr>
      <w:r>
        <w:rPr>
          <w:rFonts w:ascii="Calibri" w:eastAsia="Barlow" w:hAnsi="Calibri" w:cs="Calibri"/>
          <w:color w:val="074F6A" w:themeColor="accent4" w:themeShade="80"/>
          <w:sz w:val="21"/>
          <w:szCs w:val="21"/>
        </w:rPr>
        <w:t>Date of Request: _______________________</w:t>
      </w:r>
    </w:p>
    <w:tbl>
      <w:tblPr>
        <w:tblStyle w:val="TableGrid"/>
        <w:tblW w:w="10795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4555"/>
      </w:tblGrid>
      <w:tr w:rsidR="6EB88718" w:rsidRPr="00CF5B7C" w14:paraId="6B9626D6" w14:textId="77777777" w:rsidTr="00CF5B7C">
        <w:trPr>
          <w:trHeight w:val="300"/>
        </w:trPr>
        <w:tc>
          <w:tcPr>
            <w:tcW w:w="10795" w:type="dxa"/>
            <w:gridSpan w:val="3"/>
            <w:shd w:val="clear" w:color="auto" w:fill="89A4B2"/>
            <w:vAlign w:val="center"/>
          </w:tcPr>
          <w:p w14:paraId="6F587AEF" w14:textId="465A4E2A" w:rsidR="4AC1FA54" w:rsidRPr="00CF5B7C" w:rsidRDefault="4AC1FA54" w:rsidP="6EB887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CONTACT INFORMATION</w:t>
            </w:r>
          </w:p>
        </w:tc>
      </w:tr>
      <w:tr w:rsidR="6EB88718" w:rsidRPr="00CF5B7C" w14:paraId="5B48CF93" w14:textId="77777777" w:rsidTr="00CF5B7C">
        <w:trPr>
          <w:trHeight w:val="300"/>
        </w:trPr>
        <w:tc>
          <w:tcPr>
            <w:tcW w:w="3120" w:type="dxa"/>
          </w:tcPr>
          <w:p w14:paraId="0B460533" w14:textId="3BCBFBFC" w:rsidR="00EC2BE0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Youth Name</w:t>
            </w:r>
            <w:r w:rsidR="00832413"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: </w:t>
            </w:r>
          </w:p>
        </w:tc>
        <w:tc>
          <w:tcPr>
            <w:tcW w:w="3120" w:type="dxa"/>
          </w:tcPr>
          <w:p w14:paraId="7DEE9F17" w14:textId="77777777" w:rsidR="10CD62CA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Youth DOB:</w:t>
            </w:r>
          </w:p>
          <w:p w14:paraId="153BCAC6" w14:textId="6E7C705B" w:rsidR="00417AC4" w:rsidRPr="00CF5B7C" w:rsidRDefault="00417AC4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55" w:type="dxa"/>
          </w:tcPr>
          <w:p w14:paraId="118A598B" w14:textId="1F8C2F4B" w:rsidR="10CD62CA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Preferred Language:</w:t>
            </w:r>
          </w:p>
          <w:p w14:paraId="2E0E0AF5" w14:textId="41754307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6EB88718" w:rsidRPr="00CF5B7C" w14:paraId="01DEDC7C" w14:textId="77777777" w:rsidTr="00CF5B7C">
        <w:trPr>
          <w:trHeight w:val="300"/>
        </w:trPr>
        <w:tc>
          <w:tcPr>
            <w:tcW w:w="3120" w:type="dxa"/>
          </w:tcPr>
          <w:p w14:paraId="65CAA7BF" w14:textId="0EE265B8" w:rsidR="10CD62CA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Youth Phone Number:</w:t>
            </w:r>
          </w:p>
        </w:tc>
        <w:tc>
          <w:tcPr>
            <w:tcW w:w="3120" w:type="dxa"/>
          </w:tcPr>
          <w:p w14:paraId="21C5B7AA" w14:textId="6EE9415B" w:rsidR="10CD62CA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Parent/Guardian Phone Number(s):</w:t>
            </w:r>
          </w:p>
          <w:p w14:paraId="6072BF43" w14:textId="641BF61A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4C5616E8" w14:textId="5283864E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55" w:type="dxa"/>
          </w:tcPr>
          <w:p w14:paraId="1DDC7436" w14:textId="2E6E8915" w:rsidR="10CD62CA" w:rsidRPr="00CF5B7C" w:rsidRDefault="10CD62CA" w:rsidP="00CF5B7C">
            <w:pPr>
              <w:pStyle w:val="Underline"/>
              <w:pBdr>
                <w:bottom w:val="single" w:sz="8" w:space="2" w:color="E8E8E8"/>
              </w:pBdr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Preferred Contact Method:</w:t>
            </w:r>
          </w:p>
        </w:tc>
      </w:tr>
      <w:tr w:rsidR="6EB88718" w:rsidRPr="00CF5B7C" w14:paraId="47A1FF71" w14:textId="77777777" w:rsidTr="00CF5B7C">
        <w:trPr>
          <w:trHeight w:val="300"/>
        </w:trPr>
        <w:tc>
          <w:tcPr>
            <w:tcW w:w="3120" w:type="dxa"/>
          </w:tcPr>
          <w:p w14:paraId="0D2DAEEE" w14:textId="2B128AD2" w:rsidR="10CD62CA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Address:</w:t>
            </w:r>
          </w:p>
        </w:tc>
        <w:tc>
          <w:tcPr>
            <w:tcW w:w="3120" w:type="dxa"/>
          </w:tcPr>
          <w:p w14:paraId="3BE79228" w14:textId="717A6616" w:rsidR="10CD62CA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Zip Code:</w:t>
            </w:r>
            <w:r w:rsidR="00832413"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555" w:type="dxa"/>
          </w:tcPr>
          <w:p w14:paraId="5F3C9FD4" w14:textId="7F3E9E0C" w:rsidR="10CD62CA" w:rsidRPr="00CF5B7C" w:rsidRDefault="10CD62CA" w:rsidP="6EB88718">
            <w:pPr>
              <w:pStyle w:val="Underline"/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County/Jurisdiction:</w:t>
            </w:r>
          </w:p>
          <w:p w14:paraId="36C2614D" w14:textId="20E7400D" w:rsidR="6EB88718" w:rsidRPr="00CF5B7C" w:rsidRDefault="6EB88718" w:rsidP="6EB88718">
            <w:pPr>
              <w:pStyle w:val="Underline"/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1D33A252" w14:textId="77777777" w:rsidTr="00CF5B7C">
        <w:trPr>
          <w:trHeight w:val="300"/>
        </w:trPr>
        <w:tc>
          <w:tcPr>
            <w:tcW w:w="10795" w:type="dxa"/>
            <w:gridSpan w:val="3"/>
          </w:tcPr>
          <w:p w14:paraId="2D0BB61E" w14:textId="7358ABB8" w:rsidR="6EB88718" w:rsidRPr="00CF5B7C" w:rsidRDefault="10CD62CA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Parent/Guardian Name(s) and Email(s):</w:t>
            </w:r>
          </w:p>
          <w:p w14:paraId="1B9C7988" w14:textId="539BA44D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6EB88718" w:rsidRPr="00CF5B7C" w14:paraId="1FAF4B6E" w14:textId="77777777" w:rsidTr="00CF5B7C">
        <w:trPr>
          <w:trHeight w:val="300"/>
        </w:trPr>
        <w:tc>
          <w:tcPr>
            <w:tcW w:w="10795" w:type="dxa"/>
            <w:gridSpan w:val="3"/>
          </w:tcPr>
          <w:p w14:paraId="3CE61F56" w14:textId="77777777" w:rsidR="00417AC4" w:rsidRPr="00CF5B7C" w:rsidRDefault="00417AC4" w:rsidP="00417AC4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Referral Source Name, Agency, Phone Number(s), and Email(s):</w:t>
            </w:r>
          </w:p>
          <w:p w14:paraId="4FA3005E" w14:textId="52718908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021A5730" w14:textId="05F951A5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862E2AE" w14:textId="2E71B962" w:rsidR="6EB88718" w:rsidRPr="00CF5B7C" w:rsidRDefault="6EB88718" w:rsidP="6EB88718">
      <w:pPr>
        <w:rPr>
          <w:rFonts w:ascii="Calibri" w:eastAsia="Raleway" w:hAnsi="Calibri" w:cs="Calibri"/>
          <w:sz w:val="20"/>
          <w:szCs w:val="20"/>
        </w:rPr>
      </w:pPr>
    </w:p>
    <w:tbl>
      <w:tblPr>
        <w:tblStyle w:val="TableGrid"/>
        <w:tblW w:w="10795" w:type="dxa"/>
        <w:tblLayout w:type="fixed"/>
        <w:tblLook w:val="06A0" w:firstRow="1" w:lastRow="0" w:firstColumn="1" w:lastColumn="0" w:noHBand="1" w:noVBand="1"/>
      </w:tblPr>
      <w:tblGrid>
        <w:gridCol w:w="3235"/>
        <w:gridCol w:w="1445"/>
        <w:gridCol w:w="1545"/>
        <w:gridCol w:w="1422"/>
        <w:gridCol w:w="3148"/>
      </w:tblGrid>
      <w:tr w:rsidR="6EB88718" w:rsidRPr="00CF5B7C" w14:paraId="5CA08DA4" w14:textId="77777777" w:rsidTr="00CF5B7C">
        <w:trPr>
          <w:trHeight w:val="300"/>
        </w:trPr>
        <w:tc>
          <w:tcPr>
            <w:tcW w:w="10795" w:type="dxa"/>
            <w:gridSpan w:val="5"/>
            <w:shd w:val="clear" w:color="auto" w:fill="89A4B2"/>
          </w:tcPr>
          <w:p w14:paraId="32ED4DF8" w14:textId="39BF0B55" w:rsidR="2137FB30" w:rsidRPr="00CF5B7C" w:rsidRDefault="2137FB30" w:rsidP="6EB887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REASON FOR SERVICES</w:t>
            </w:r>
          </w:p>
        </w:tc>
      </w:tr>
      <w:tr w:rsidR="6EB88718" w:rsidRPr="00CF5B7C" w14:paraId="4BA849D6" w14:textId="77777777" w:rsidTr="00CF5B7C">
        <w:trPr>
          <w:trHeight w:val="300"/>
        </w:trPr>
        <w:tc>
          <w:tcPr>
            <w:tcW w:w="3235" w:type="dxa"/>
          </w:tcPr>
          <w:p w14:paraId="0FB3624A" w14:textId="7BA7CD81" w:rsidR="6EB88718" w:rsidRPr="00CF5B7C" w:rsidRDefault="00CF5B7C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What are the primary concerns and reasons for needing referral?</w:t>
            </w:r>
            <w:r w:rsidR="00832413"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90" w:type="dxa"/>
            <w:gridSpan w:val="2"/>
          </w:tcPr>
          <w:p w14:paraId="5B333781" w14:textId="2E9CDAEC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50918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2531CA8C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Mental</w:t>
            </w: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Health/Care</w:t>
            </w:r>
          </w:p>
          <w:p w14:paraId="38B99AEE" w14:textId="68D1DB82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-136720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2A01EA31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417AC4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>S</w:t>
            </w:r>
            <w:r w:rsidR="4D5136CB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ubstance </w:t>
            </w:r>
            <w:r w:rsidR="00417AC4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>U</w:t>
            </w:r>
            <w:r w:rsidR="4D5136CB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se </w:t>
            </w:r>
            <w:r w:rsidR="00417AC4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>D</w:t>
            </w:r>
            <w:r w:rsidR="4D5136CB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>isorder</w:t>
            </w:r>
          </w:p>
          <w:p w14:paraId="6BF1BA24" w14:textId="7AF955A0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33873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255FE362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ER</w:t>
            </w: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>/Crisis</w:t>
            </w:r>
          </w:p>
          <w:p w14:paraId="0AC1232B" w14:textId="4755DC14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113059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3B25269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Challenging</w:t>
            </w: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Behaviors</w:t>
            </w:r>
          </w:p>
          <w:p w14:paraId="4C569B52" w14:textId="4BFF1CC2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10948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7B7B6760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Family</w:t>
            </w: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Support</w:t>
            </w:r>
          </w:p>
          <w:p w14:paraId="0BD73CEC" w14:textId="7D91E36E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12428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625AC88E"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Other</w:t>
            </w:r>
            <w:r w:rsidRPr="00CF5B7C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4570" w:type="dxa"/>
            <w:gridSpan w:val="2"/>
          </w:tcPr>
          <w:p w14:paraId="337F35CF" w14:textId="7F2E3B2F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If checked “other”, please explain:</w:t>
            </w:r>
          </w:p>
          <w:p w14:paraId="52B06E95" w14:textId="0A85EC0E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7EC43238" w14:textId="06D7E55B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B2EA1EB" w14:textId="0736486F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255D39E" w14:textId="705E4A4C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3A5881C7" w14:textId="77777777" w:rsidTr="00CF5B7C">
        <w:trPr>
          <w:trHeight w:val="300"/>
        </w:trPr>
        <w:tc>
          <w:tcPr>
            <w:tcW w:w="3235" w:type="dxa"/>
          </w:tcPr>
          <w:p w14:paraId="5D584FBE" w14:textId="2EB44D9A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bookmarkStart w:id="0" w:name="_Int_4VaaVNFf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Is</w:t>
            </w:r>
            <w:bookmarkEnd w:id="0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the youth currently enrolled in any other services?</w:t>
            </w:r>
          </w:p>
        </w:tc>
        <w:tc>
          <w:tcPr>
            <w:tcW w:w="1445" w:type="dxa"/>
            <w:vAlign w:val="center"/>
          </w:tcPr>
          <w:p w14:paraId="03639AC4" w14:textId="2F32065A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64524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6B7F970D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</w:t>
            </w:r>
            <w:r w:rsidR="7DA38D9B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17749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6010277D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0084AD92" w14:textId="309BB0F4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If yes, what services?</w:t>
            </w:r>
          </w:p>
          <w:p w14:paraId="4F816BEB" w14:textId="127851CB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781E5869" w14:textId="38778D0F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3A95504B" w14:textId="77777777" w:rsidTr="00CF5B7C">
        <w:trPr>
          <w:trHeight w:val="300"/>
        </w:trPr>
        <w:tc>
          <w:tcPr>
            <w:tcW w:w="3235" w:type="dxa"/>
          </w:tcPr>
          <w:p w14:paraId="5E7ABD33" w14:textId="5E6692C2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Has the youth used/accessed any other services in the past?</w:t>
            </w:r>
          </w:p>
        </w:tc>
        <w:tc>
          <w:tcPr>
            <w:tcW w:w="1445" w:type="dxa"/>
            <w:vAlign w:val="center"/>
          </w:tcPr>
          <w:p w14:paraId="42CE91BC" w14:textId="5262167E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46265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2633F59A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</w:t>
            </w:r>
            <w:r w:rsidR="12438CAB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5520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12438CAB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1B8DBF32" w14:textId="3AE7D604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If yes, what services?</w:t>
            </w:r>
          </w:p>
          <w:p w14:paraId="5C5ECEA4" w14:textId="5DBB6033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07E7CCD3" w14:textId="77777777" w:rsidTr="00CF5B7C">
        <w:trPr>
          <w:trHeight w:val="300"/>
        </w:trPr>
        <w:tc>
          <w:tcPr>
            <w:tcW w:w="3235" w:type="dxa"/>
          </w:tcPr>
          <w:p w14:paraId="0DE1D08E" w14:textId="2C4EED54" w:rsidR="6EB88718" w:rsidRPr="00CF5B7C" w:rsidRDefault="1F0368FA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Does the youth currently have health insurance</w:t>
            </w:r>
          </w:p>
        </w:tc>
        <w:tc>
          <w:tcPr>
            <w:tcW w:w="1445" w:type="dxa"/>
            <w:vAlign w:val="center"/>
          </w:tcPr>
          <w:p w14:paraId="02DAF9E6" w14:textId="3199EC15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06903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</w:t>
            </w:r>
            <w:r w:rsidR="79D26F51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98908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79D26F51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38156DD3" w14:textId="6B64BCFF" w:rsidR="69F4EA12" w:rsidRPr="00CF5B7C" w:rsidRDefault="69F4EA12" w:rsidP="6EB88718">
            <w:pPr>
              <w:rPr>
                <w:rFonts w:ascii="Calibri" w:eastAsia="Raleway" w:hAnsi="Calibri" w:cs="Calibri"/>
                <w:b/>
                <w:bCs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If yes, what insurance?</w:t>
            </w:r>
          </w:p>
          <w:p w14:paraId="0BA5E3E1" w14:textId="0029BED1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4F7A97FD" w14:textId="77777777" w:rsidTr="00CF5B7C">
        <w:trPr>
          <w:trHeight w:val="300"/>
        </w:trPr>
        <w:tc>
          <w:tcPr>
            <w:tcW w:w="3235" w:type="dxa"/>
          </w:tcPr>
          <w:p w14:paraId="094F8B61" w14:textId="1F30C9D6" w:rsidR="5FAD064E" w:rsidRPr="00CF5B7C" w:rsidRDefault="5FAD064E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Is the youth currently receiving CSA funded services? </w:t>
            </w:r>
            <w:r w:rsidRPr="00CF5B7C">
              <w:rPr>
                <w:rFonts w:ascii="Calibri" w:eastAsia="Raleway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445" w:type="dxa"/>
            <w:vAlign w:val="center"/>
          </w:tcPr>
          <w:p w14:paraId="63BA0AF4" w14:textId="7934F862" w:rsidR="5FAD064E" w:rsidRPr="00CF5B7C" w:rsidRDefault="00000000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43281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5FAD064E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88209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5FAD064E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  <w:p w14:paraId="4C135375" w14:textId="216236A4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115" w:type="dxa"/>
            <w:gridSpan w:val="3"/>
          </w:tcPr>
          <w:p w14:paraId="36B756CC" w14:textId="6681366B" w:rsidR="45E238DF" w:rsidRPr="00CF5B7C" w:rsidRDefault="45E238DF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Where </w:t>
            </w:r>
            <w:bookmarkStart w:id="1" w:name="_Int_eJvicDoE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does</w:t>
            </w:r>
            <w:bookmarkEnd w:id="1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the youth currently access healthcare (PCP, urgent care, emergency visits, etc.)?</w:t>
            </w:r>
          </w:p>
          <w:p w14:paraId="4F76451C" w14:textId="3CB860CB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079F3FCE" w14:textId="73C335F6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7189BCC0" w14:textId="77777777" w:rsidTr="00CF5B7C">
        <w:trPr>
          <w:trHeight w:val="300"/>
        </w:trPr>
        <w:tc>
          <w:tcPr>
            <w:tcW w:w="3235" w:type="dxa"/>
          </w:tcPr>
          <w:p w14:paraId="6E3D717E" w14:textId="1709B1DC" w:rsidR="69F4EA12" w:rsidRPr="00CF5B7C" w:rsidRDefault="69F4EA12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Does the youth currently have transportation</w:t>
            </w:r>
            <w:r w:rsidR="00CF5B7C"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45" w:type="dxa"/>
            <w:vAlign w:val="center"/>
          </w:tcPr>
          <w:p w14:paraId="60EF7455" w14:textId="039DCE0C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05076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</w:t>
            </w:r>
            <w:r w:rsidR="5B4E9A15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55289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413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5B4E9A15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29A55699" w14:textId="5200B4E9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7BAA338E"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If yes, what transportation utilized (Car, bus, etc.)?</w:t>
            </w:r>
          </w:p>
          <w:p w14:paraId="1A71F0C1" w14:textId="086AF6ED" w:rsidR="6EB88718" w:rsidRPr="00CF5B7C" w:rsidRDefault="6EB88718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CF5B7C" w:rsidRPr="00CF5B7C" w14:paraId="6FEBCD21" w14:textId="77777777" w:rsidTr="00CF5B7C">
        <w:trPr>
          <w:trHeight w:val="300"/>
        </w:trPr>
        <w:tc>
          <w:tcPr>
            <w:tcW w:w="3235" w:type="dxa"/>
          </w:tcPr>
          <w:p w14:paraId="4D1F8AB8" w14:textId="118D2531" w:rsidR="00CF5B7C" w:rsidRPr="00CF5B7C" w:rsidRDefault="00CF5B7C" w:rsidP="00CF5B7C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Is the youth willing to participate in assessment and referral services? </w:t>
            </w:r>
          </w:p>
        </w:tc>
        <w:tc>
          <w:tcPr>
            <w:tcW w:w="1445" w:type="dxa"/>
            <w:vAlign w:val="center"/>
          </w:tcPr>
          <w:p w14:paraId="4E1983D1" w14:textId="507A18B3" w:rsidR="00CF5B7C" w:rsidRPr="00CF5B7C" w:rsidRDefault="00CF5B7C" w:rsidP="00CF5B7C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1726948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04328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2967" w:type="dxa"/>
            <w:gridSpan w:val="2"/>
          </w:tcPr>
          <w:p w14:paraId="3A57B310" w14:textId="6CAB61EE" w:rsidR="00CF5B7C" w:rsidRPr="00CF5B7C" w:rsidRDefault="00CF5B7C" w:rsidP="00CF5B7C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Is the youth mandated by court to participate? </w:t>
            </w:r>
          </w:p>
        </w:tc>
        <w:tc>
          <w:tcPr>
            <w:tcW w:w="3148" w:type="dxa"/>
            <w:vAlign w:val="center"/>
          </w:tcPr>
          <w:p w14:paraId="43E2D400" w14:textId="3380A292" w:rsidR="00CF5B7C" w:rsidRPr="00CF5B7C" w:rsidRDefault="00CF5B7C" w:rsidP="00CF5B7C">
            <w:pPr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71547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64779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  <w:tr w:rsidR="00CF5B7C" w:rsidRPr="00CF5B7C" w14:paraId="10DC8BD5" w14:textId="77777777" w:rsidTr="00CF5B7C">
        <w:trPr>
          <w:trHeight w:val="300"/>
        </w:trPr>
        <w:tc>
          <w:tcPr>
            <w:tcW w:w="3235" w:type="dxa"/>
          </w:tcPr>
          <w:p w14:paraId="65912C1A" w14:textId="45C33DB9" w:rsidR="00CF5B7C" w:rsidRPr="00CF5B7C" w:rsidRDefault="00CF5B7C" w:rsidP="00CF5B7C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Please list any additional information/barriers:</w:t>
            </w:r>
          </w:p>
        </w:tc>
        <w:tc>
          <w:tcPr>
            <w:tcW w:w="7560" w:type="dxa"/>
            <w:gridSpan w:val="4"/>
          </w:tcPr>
          <w:p w14:paraId="0224D4FE" w14:textId="183C44FE" w:rsidR="00CF5B7C" w:rsidRPr="00CF5B7C" w:rsidRDefault="00CF5B7C" w:rsidP="00CF5B7C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</w:p>
          <w:p w14:paraId="5EA416C7" w14:textId="4ECAFD92" w:rsidR="00CF5B7C" w:rsidRPr="00CF5B7C" w:rsidRDefault="00CF5B7C" w:rsidP="00CF5B7C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CF5B7C" w:rsidRPr="00CF5B7C" w14:paraId="73A768A9" w14:textId="77777777" w:rsidTr="00CF5B7C">
        <w:trPr>
          <w:trHeight w:val="300"/>
        </w:trPr>
        <w:tc>
          <w:tcPr>
            <w:tcW w:w="6225" w:type="dxa"/>
            <w:gridSpan w:val="3"/>
          </w:tcPr>
          <w:p w14:paraId="1906879A" w14:textId="32E3CBD5" w:rsidR="00CF5B7C" w:rsidRPr="00CF5B7C" w:rsidRDefault="00CF5B7C" w:rsidP="00CF5B7C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NVFS </w:t>
            </w:r>
            <w:proofErr w:type="spellStart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Conexiones</w:t>
            </w:r>
            <w:proofErr w:type="spellEnd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:  Youth would benefit from services tailored for Spanish speaking immigrant families, with flexibility for home visiting and later hours.</w:t>
            </w:r>
          </w:p>
        </w:tc>
        <w:tc>
          <w:tcPr>
            <w:tcW w:w="4570" w:type="dxa"/>
            <w:gridSpan w:val="2"/>
            <w:vAlign w:val="center"/>
          </w:tcPr>
          <w:p w14:paraId="3DFEC1A3" w14:textId="6C298A30" w:rsidR="00CF5B7C" w:rsidRPr="00CF5B7C" w:rsidRDefault="00CF5B7C" w:rsidP="00CF5B7C">
            <w:pPr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190656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Yes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27617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</w:tbl>
    <w:p w14:paraId="4EA1BF9D" w14:textId="77777777" w:rsidR="00CF5B7C" w:rsidRPr="00CF5B7C" w:rsidRDefault="00CF5B7C" w:rsidP="6EB88718">
      <w:pPr>
        <w:pStyle w:val="NoSpacing"/>
        <w:jc w:val="center"/>
        <w:rPr>
          <w:rFonts w:ascii="Calibri" w:eastAsia="Barlow" w:hAnsi="Calibri" w:cs="Calibri"/>
          <w:b/>
          <w:bCs/>
          <w:sz w:val="20"/>
          <w:szCs w:val="20"/>
        </w:rPr>
      </w:pPr>
    </w:p>
    <w:p w14:paraId="2EAD1CC4" w14:textId="3CFF10D2" w:rsidR="7925F3D3" w:rsidRPr="00D132F4" w:rsidRDefault="00D132F4" w:rsidP="6EB88718">
      <w:pPr>
        <w:pStyle w:val="NoSpacing"/>
        <w:jc w:val="center"/>
        <w:rPr>
          <w:rFonts w:ascii="Calibri" w:eastAsia="Barlow" w:hAnsi="Calibri" w:cs="Calibri"/>
          <w:i/>
          <w:iCs/>
          <w:sz w:val="20"/>
          <w:szCs w:val="20"/>
        </w:rPr>
      </w:pPr>
      <w:r w:rsidRPr="00D132F4">
        <w:rPr>
          <w:rFonts w:ascii="Calibri" w:eastAsia="Barlow" w:hAnsi="Calibri" w:cs="Calibri"/>
          <w:i/>
          <w:iCs/>
          <w:sz w:val="20"/>
          <w:szCs w:val="20"/>
        </w:rPr>
        <w:t>Securely send referral to:</w:t>
      </w:r>
    </w:p>
    <w:p w14:paraId="53CA18D8" w14:textId="5F321A09" w:rsidR="00D132F4" w:rsidRDefault="00A611E6" w:rsidP="6EB88718">
      <w:pPr>
        <w:pStyle w:val="NoSpacing"/>
        <w:jc w:val="center"/>
        <w:rPr>
          <w:rFonts w:ascii="Calibri" w:eastAsia="Barlow" w:hAnsi="Calibri" w:cs="Calibri"/>
          <w:b/>
          <w:bCs/>
          <w:sz w:val="20"/>
          <w:szCs w:val="20"/>
        </w:rPr>
      </w:pPr>
      <w:r>
        <w:rPr>
          <w:rFonts w:ascii="Calibri" w:eastAsia="Barlow" w:hAnsi="Calibri" w:cs="Calibri"/>
          <w:b/>
          <w:bCs/>
          <w:sz w:val="20"/>
          <w:szCs w:val="20"/>
        </w:rPr>
        <w:t>Care Navigation</w:t>
      </w:r>
    </w:p>
    <w:p w14:paraId="5C1F0812" w14:textId="7ECEB5BB" w:rsidR="7925F3D3" w:rsidRPr="00CF5B7C" w:rsidRDefault="7925F3D3" w:rsidP="6EB88718">
      <w:pPr>
        <w:pStyle w:val="NoSpacing"/>
        <w:jc w:val="center"/>
        <w:rPr>
          <w:rFonts w:ascii="Calibri" w:eastAsia="Barlow" w:hAnsi="Calibri" w:cs="Calibri"/>
          <w:color w:val="000000" w:themeColor="text1"/>
          <w:sz w:val="20"/>
          <w:szCs w:val="20"/>
        </w:rPr>
      </w:pPr>
      <w:r w:rsidRPr="00CF5B7C">
        <w:rPr>
          <w:rFonts w:ascii="Calibri" w:eastAsia="Barlow" w:hAnsi="Calibri" w:cs="Calibri"/>
          <w:b/>
          <w:bCs/>
          <w:sz w:val="20"/>
          <w:szCs w:val="20"/>
        </w:rPr>
        <w:t>Phone</w:t>
      </w:r>
      <w:r w:rsidRPr="00CF5B7C">
        <w:rPr>
          <w:rFonts w:ascii="Calibri" w:eastAsia="Barlow" w:hAnsi="Calibri" w:cs="Calibri"/>
          <w:sz w:val="20"/>
          <w:szCs w:val="20"/>
        </w:rPr>
        <w:t xml:space="preserve">: </w:t>
      </w:r>
      <w:r w:rsidR="00A611E6">
        <w:rPr>
          <w:rFonts w:ascii="Calibri" w:eastAsia="Barlow" w:hAnsi="Calibri" w:cs="Calibri"/>
          <w:sz w:val="20"/>
          <w:szCs w:val="20"/>
        </w:rPr>
        <w:t>703-468-0040</w:t>
      </w:r>
    </w:p>
    <w:p w14:paraId="65FF85D4" w14:textId="76E8674A" w:rsidR="00D132F4" w:rsidRPr="00D132F4" w:rsidRDefault="7925F3D3" w:rsidP="00D132F4">
      <w:pPr>
        <w:pStyle w:val="NoSpacing"/>
        <w:jc w:val="center"/>
        <w:rPr>
          <w:rFonts w:ascii="Calibri" w:eastAsia="Barlow" w:hAnsi="Calibri" w:cs="Calibri"/>
          <w:sz w:val="20"/>
          <w:szCs w:val="20"/>
        </w:rPr>
      </w:pPr>
      <w:r w:rsidRPr="00CF5B7C">
        <w:rPr>
          <w:rFonts w:ascii="Calibri" w:eastAsia="Barlow" w:hAnsi="Calibri" w:cs="Calibri"/>
          <w:b/>
          <w:bCs/>
          <w:sz w:val="20"/>
          <w:szCs w:val="20"/>
        </w:rPr>
        <w:t>Email</w:t>
      </w:r>
      <w:r w:rsidRPr="00CF5B7C">
        <w:rPr>
          <w:rFonts w:ascii="Calibri" w:eastAsia="Barlow" w:hAnsi="Calibri" w:cs="Calibri"/>
          <w:sz w:val="20"/>
          <w:szCs w:val="20"/>
        </w:rPr>
        <w:t xml:space="preserve">: </w:t>
      </w:r>
      <w:proofErr w:type="gramStart"/>
      <w:r w:rsidR="00A611E6">
        <w:rPr>
          <w:rFonts w:ascii="Calibri" w:eastAsia="Barlow" w:hAnsi="Calibri" w:cs="Calibri"/>
          <w:sz w:val="20"/>
          <w:szCs w:val="20"/>
        </w:rPr>
        <w:t>youthcarenav@hopelinkbh.org</w:t>
      </w:r>
      <w:r w:rsidR="00D132F4">
        <w:rPr>
          <w:rFonts w:ascii="Calibri" w:eastAsia="Barlow" w:hAnsi="Calibri" w:cs="Calibri"/>
          <w:sz w:val="20"/>
          <w:szCs w:val="20"/>
        </w:rPr>
        <w:t xml:space="preserve">  /</w:t>
      </w:r>
      <w:proofErr w:type="gramEnd"/>
      <w:r w:rsidR="00D132F4">
        <w:rPr>
          <w:rFonts w:ascii="Calibri" w:eastAsia="Barlow" w:hAnsi="Calibri" w:cs="Calibri"/>
          <w:sz w:val="20"/>
          <w:szCs w:val="20"/>
        </w:rPr>
        <w:t xml:space="preserve"> </w:t>
      </w:r>
      <w:r w:rsidR="00D132F4" w:rsidRPr="00D132F4">
        <w:rPr>
          <w:rFonts w:ascii="Calibri" w:eastAsia="Barlow" w:hAnsi="Calibri" w:cs="Calibri"/>
          <w:b/>
          <w:bCs/>
          <w:sz w:val="20"/>
          <w:szCs w:val="20"/>
        </w:rPr>
        <w:t>Fax:</w:t>
      </w:r>
      <w:r w:rsidR="00D132F4">
        <w:rPr>
          <w:rFonts w:ascii="Calibri" w:eastAsia="Barlow" w:hAnsi="Calibri" w:cs="Calibri"/>
          <w:b/>
          <w:bCs/>
          <w:sz w:val="20"/>
          <w:szCs w:val="20"/>
        </w:rPr>
        <w:t xml:space="preserve"> </w:t>
      </w:r>
      <w:r w:rsidR="00D132F4" w:rsidRPr="00D132F4">
        <w:rPr>
          <w:rFonts w:ascii="Calibri" w:eastAsia="Barlow" w:hAnsi="Calibri" w:cs="Calibri"/>
          <w:sz w:val="20"/>
          <w:szCs w:val="20"/>
        </w:rPr>
        <w:t>703-448-3723</w:t>
      </w:r>
    </w:p>
    <w:sectPr w:rsidR="00D132F4" w:rsidRPr="00D132F4" w:rsidSect="00CF5B7C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C38A6" w14:textId="77777777" w:rsidR="00D5213E" w:rsidRDefault="00D5213E">
      <w:pPr>
        <w:spacing w:after="0" w:line="240" w:lineRule="auto"/>
      </w:pPr>
      <w:r>
        <w:separator/>
      </w:r>
    </w:p>
  </w:endnote>
  <w:endnote w:type="continuationSeparator" w:id="0">
    <w:p w14:paraId="63B66A9F" w14:textId="77777777" w:rsidR="00D5213E" w:rsidRDefault="00D52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Raleway">
    <w:charset w:val="4D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B88718" w14:paraId="4A12B203" w14:textId="77777777" w:rsidTr="6EB88718">
      <w:trPr>
        <w:trHeight w:val="300"/>
      </w:trPr>
      <w:tc>
        <w:tcPr>
          <w:tcW w:w="3120" w:type="dxa"/>
        </w:tcPr>
        <w:p w14:paraId="482C6693" w14:textId="18E2DDCE" w:rsidR="6EB88718" w:rsidRDefault="6EB88718" w:rsidP="6EB88718">
          <w:pPr>
            <w:pStyle w:val="Header"/>
            <w:ind w:left="-115"/>
            <w:rPr>
              <w:rFonts w:ascii="Barlow" w:eastAsia="Barlow" w:hAnsi="Barlow" w:cs="Barlow"/>
            </w:rPr>
          </w:pPr>
          <w:r w:rsidRPr="6EB88718">
            <w:rPr>
              <w:rFonts w:ascii="Barlow" w:eastAsia="Barlow" w:hAnsi="Barlow" w:cs="Barlow"/>
            </w:rPr>
            <w:t xml:space="preserve">05/20/2025 </w:t>
          </w:r>
        </w:p>
      </w:tc>
      <w:tc>
        <w:tcPr>
          <w:tcW w:w="3120" w:type="dxa"/>
        </w:tcPr>
        <w:p w14:paraId="43BFC293" w14:textId="744CADFA" w:rsidR="6EB88718" w:rsidRDefault="6EB88718" w:rsidP="6EB88718">
          <w:pPr>
            <w:pStyle w:val="Header"/>
            <w:jc w:val="center"/>
          </w:pPr>
        </w:p>
      </w:tc>
      <w:tc>
        <w:tcPr>
          <w:tcW w:w="3120" w:type="dxa"/>
        </w:tcPr>
        <w:p w14:paraId="11C88139" w14:textId="5EFD556D" w:rsidR="6EB88718" w:rsidRDefault="6EB88718" w:rsidP="6EB88718">
          <w:pPr>
            <w:pStyle w:val="Header"/>
            <w:ind w:right="-115"/>
            <w:jc w:val="right"/>
          </w:pPr>
        </w:p>
      </w:tc>
    </w:tr>
  </w:tbl>
  <w:p w14:paraId="1790D740" w14:textId="533FD525" w:rsidR="6EB88718" w:rsidRDefault="6EB88718" w:rsidP="6EB88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FB93" w14:textId="77777777" w:rsidR="00D5213E" w:rsidRDefault="00D5213E">
      <w:pPr>
        <w:spacing w:after="0" w:line="240" w:lineRule="auto"/>
      </w:pPr>
      <w:r>
        <w:separator/>
      </w:r>
    </w:p>
  </w:footnote>
  <w:footnote w:type="continuationSeparator" w:id="0">
    <w:p w14:paraId="294EEC15" w14:textId="77777777" w:rsidR="00D5213E" w:rsidRDefault="00D52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53D2" w14:textId="46072C6B" w:rsidR="00CF5B7C" w:rsidRPr="00CF5B7C" w:rsidRDefault="00CF5B7C" w:rsidP="00CF5B7C">
    <w:pPr>
      <w:rPr>
        <w:b/>
        <w:bCs/>
      </w:rPr>
    </w:pPr>
    <w:r>
      <w:rPr>
        <w:noProof/>
      </w:rPr>
      <w:drawing>
        <wp:inline distT="0" distB="0" distL="0" distR="0" wp14:anchorId="1F056FE0" wp14:editId="03FAFBA2">
          <wp:extent cx="1045029" cy="381733"/>
          <wp:effectExtent l="0" t="0" r="0" b="0"/>
          <wp:docPr id="786253363" name="Picture 1" descr="A logo with blue and orange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253363" name="Picture 1" descr="A logo with blue and orange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630" cy="393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 w:rsidRPr="00CF5B7C">
      <w:rPr>
        <w:b/>
        <w:bCs/>
      </w:rPr>
      <w:t>Care Navigation Interest and Referral For</w:t>
    </w:r>
    <w:r>
      <w:rPr>
        <w:b/>
        <w:bCs/>
      </w:rPr>
      <w:t>m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86zzkGAQq4Mon" int2:id="fMcnJCBL">
      <int2:state int2:value="Rejected" int2:type="AugLoop_Text_Critique"/>
    </int2:textHash>
    <int2:bookmark int2:bookmarkName="_Int_eJvicDoE" int2:invalidationBookmarkName="" int2:hashCode="8NUhpdw3STkByG" int2:id="v3oW5Gza">
      <int2:state int2:value="Rejected" int2:type="AugLoop_Text_Critique"/>
    </int2:bookmark>
    <int2:bookmark int2:bookmarkName="_Int_4VaaVNFf" int2:invalidationBookmarkName="" int2:hashCode="B5vDtqWdmVzoak" int2:id="YHEYBcCG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52D4B"/>
    <w:multiLevelType w:val="hybridMultilevel"/>
    <w:tmpl w:val="568EDD28"/>
    <w:lvl w:ilvl="0" w:tplc="0AA81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6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ACB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45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E2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C4BB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6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EAA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D6F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01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2E9CB5"/>
    <w:rsid w:val="000802FA"/>
    <w:rsid w:val="001F7DE3"/>
    <w:rsid w:val="003A66BF"/>
    <w:rsid w:val="00417AC4"/>
    <w:rsid w:val="00635E3F"/>
    <w:rsid w:val="006E7B22"/>
    <w:rsid w:val="0079169A"/>
    <w:rsid w:val="00832413"/>
    <w:rsid w:val="008A7478"/>
    <w:rsid w:val="0093470F"/>
    <w:rsid w:val="00A611E6"/>
    <w:rsid w:val="00C853B0"/>
    <w:rsid w:val="00CF5B7C"/>
    <w:rsid w:val="00D132F4"/>
    <w:rsid w:val="00D46C96"/>
    <w:rsid w:val="00D5213E"/>
    <w:rsid w:val="00EC2BE0"/>
    <w:rsid w:val="00EE27CF"/>
    <w:rsid w:val="018F474F"/>
    <w:rsid w:val="03B25269"/>
    <w:rsid w:val="0CF4FC1C"/>
    <w:rsid w:val="10CD62CA"/>
    <w:rsid w:val="12438CAB"/>
    <w:rsid w:val="13E6244A"/>
    <w:rsid w:val="16B3A31C"/>
    <w:rsid w:val="1F0368FA"/>
    <w:rsid w:val="2137FB30"/>
    <w:rsid w:val="2483EF4B"/>
    <w:rsid w:val="24BE8DFB"/>
    <w:rsid w:val="2531CA8C"/>
    <w:rsid w:val="255FE362"/>
    <w:rsid w:val="2633F59A"/>
    <w:rsid w:val="26B92CE1"/>
    <w:rsid w:val="2A01EA31"/>
    <w:rsid w:val="31BF63ED"/>
    <w:rsid w:val="349BA16C"/>
    <w:rsid w:val="35C7B5DD"/>
    <w:rsid w:val="35EE64F2"/>
    <w:rsid w:val="36027E5E"/>
    <w:rsid w:val="3B4DEBC1"/>
    <w:rsid w:val="3DB78AF0"/>
    <w:rsid w:val="44D4F038"/>
    <w:rsid w:val="45E238DF"/>
    <w:rsid w:val="4A48CD1F"/>
    <w:rsid w:val="4AC1FA54"/>
    <w:rsid w:val="4B2E9CB5"/>
    <w:rsid w:val="4B849E82"/>
    <w:rsid w:val="4D5136CB"/>
    <w:rsid w:val="51434579"/>
    <w:rsid w:val="534D9D46"/>
    <w:rsid w:val="55FB983C"/>
    <w:rsid w:val="5675E243"/>
    <w:rsid w:val="574BC6D1"/>
    <w:rsid w:val="57725D4F"/>
    <w:rsid w:val="5A6A6F17"/>
    <w:rsid w:val="5B4E9A15"/>
    <w:rsid w:val="5F15F368"/>
    <w:rsid w:val="5F16D850"/>
    <w:rsid w:val="5F491462"/>
    <w:rsid w:val="5F4C5677"/>
    <w:rsid w:val="5F583395"/>
    <w:rsid w:val="5FAD064E"/>
    <w:rsid w:val="6010277D"/>
    <w:rsid w:val="625AC88E"/>
    <w:rsid w:val="6263F764"/>
    <w:rsid w:val="65B0A402"/>
    <w:rsid w:val="68923E74"/>
    <w:rsid w:val="69F4EA12"/>
    <w:rsid w:val="6A7234BE"/>
    <w:rsid w:val="6B7F970D"/>
    <w:rsid w:val="6B91AA00"/>
    <w:rsid w:val="6EB88718"/>
    <w:rsid w:val="78FC3C0E"/>
    <w:rsid w:val="7925F3D3"/>
    <w:rsid w:val="79D26F51"/>
    <w:rsid w:val="7B7B6760"/>
    <w:rsid w:val="7BAA338E"/>
    <w:rsid w:val="7DA38D9B"/>
    <w:rsid w:val="7E0FF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D1A42"/>
  <w15:chartTrackingRefBased/>
  <w15:docId w15:val="{1B0C1B1F-797B-4C50-9D12-6FF5586E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Underline">
    <w:name w:val="Underline"/>
    <w:basedOn w:val="Normal"/>
    <w:uiPriority w:val="3"/>
    <w:qFormat/>
    <w:rsid w:val="6EB88718"/>
    <w:pPr>
      <w:pBdr>
        <w:bottom w:val="single" w:sz="8" w:space="2" w:color="E8E8E8" w:themeColor="background2"/>
      </w:pBdr>
    </w:pPr>
  </w:style>
  <w:style w:type="paragraph" w:styleId="ListParagraph">
    <w:name w:val="List Paragraph"/>
    <w:basedOn w:val="Normal"/>
    <w:uiPriority w:val="34"/>
    <w:qFormat/>
    <w:rsid w:val="6EB88718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EB8871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EB88718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6EB88718"/>
    <w:rPr>
      <w:color w:val="467886"/>
      <w:u w:val="single"/>
    </w:rPr>
  </w:style>
  <w:style w:type="paragraph" w:styleId="NoSpacing">
    <w:name w:val="No Spacing"/>
    <w:uiPriority w:val="1"/>
    <w:qFormat/>
    <w:rsid w:val="6EB88718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13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Vu</dc:creator>
  <cp:keywords/>
  <dc:description/>
  <cp:lastModifiedBy>Rachel Emery</cp:lastModifiedBy>
  <cp:revision>5</cp:revision>
  <cp:lastPrinted>2025-05-22T15:30:00Z</cp:lastPrinted>
  <dcterms:created xsi:type="dcterms:W3CDTF">2025-05-22T15:58:00Z</dcterms:created>
  <dcterms:modified xsi:type="dcterms:W3CDTF">2026-09-30T15:36:00Z</dcterms:modified>
</cp:coreProperties>
</file>